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B21D7C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B21D7C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B21D7C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B21D7C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2C88">
        <w:rPr>
          <w:b/>
          <w:sz w:val="40"/>
          <w:szCs w:val="40"/>
        </w:rPr>
        <w:t>водителя легкового автомобиля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B21D7C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B21D7C" w:rsidRPr="00B21D7C" w:rsidRDefault="00B21D7C" w:rsidP="00B21D7C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B21D7C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на автомобильном транспорте, и предназначена для водителя легкового автомобиля.</w:t>
      </w:r>
    </w:p>
    <w:p w:rsidR="00B21D7C" w:rsidRPr="00B21D7C" w:rsidRDefault="00B21D7C" w:rsidP="00B21D7C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B21D7C">
        <w:rPr>
          <w:b/>
          <w:bCs/>
          <w:sz w:val="28"/>
          <w:szCs w:val="28"/>
        </w:rPr>
        <w:t>1. ОБЩИЕ ТРЕБОВАНИЯ ОХРАНЫ ТРУДА</w:t>
      </w:r>
    </w:p>
    <w:p w:rsidR="00B21D7C" w:rsidRPr="00B21D7C" w:rsidRDefault="00B21D7C" w:rsidP="00B21D7C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К самостоятельной работе водителем легкового автомобиля допускается работник не моложе 18 лет, имеющий водительское удостоверение, прошедший обязательное психиатрическое освидетельствование, предварительный (при поступлении на работу) и периодический (в течение трудовой деятельности) медицинский осмотр, обучение по охране труда и проверку знаний требований охраны труда в установленном порядке.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1.2. Водитель легкового автомобиля обязан проходить повторный инструктаж на рабочем месте не реже 1 раза в 6 месяцев, проверку знаний требований охраны труда не реже 1 раза в 12 месяцев. 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1.3. Водитель легкового автомобиля обязан:</w:t>
      </w:r>
    </w:p>
    <w:p w:rsidR="00B21D7C" w:rsidRPr="00B21D7C" w:rsidRDefault="00B21D7C" w:rsidP="00B21D7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соблюдать правила внутреннего трудового распорядка</w:t>
      </w:r>
      <w:r w:rsidR="001C1B33">
        <w:rPr>
          <w:sz w:val="28"/>
          <w:szCs w:val="28"/>
        </w:rPr>
        <w:t>;</w:t>
      </w:r>
    </w:p>
    <w:p w:rsidR="00B21D7C" w:rsidRPr="00B21D7C" w:rsidRDefault="00B21D7C" w:rsidP="00B21D7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выполнять только ту работу, которую поручили;</w:t>
      </w:r>
    </w:p>
    <w:p w:rsidR="00B21D7C" w:rsidRPr="00B21D7C" w:rsidRDefault="00B21D7C" w:rsidP="00B21D7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соблюдать требования охраны труда и пожарной безопасности;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знать Правила дорожного движения Российской Федерации, нормативные правовые акты в области обеспечения безопасности дорожного движения;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применять средства индивидуальной защиты;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во время работы быть внимательным, не отвлекаться и не отвлекать других.</w:t>
      </w:r>
    </w:p>
    <w:p w:rsidR="00B21D7C" w:rsidRPr="00B21D7C" w:rsidRDefault="00B21D7C" w:rsidP="00B21D7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1.4. На водителя легкового автомобиля возможно воздействие вредных и (или) опасных производственных факторов, в том числе:</w:t>
      </w:r>
    </w:p>
    <w:p w:rsidR="00B21D7C" w:rsidRPr="00B21D7C" w:rsidRDefault="00B21D7C" w:rsidP="00B21D7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21D7C">
        <w:rPr>
          <w:sz w:val="28"/>
          <w:szCs w:val="28"/>
        </w:rPr>
        <w:tab/>
      </w:r>
      <w:r w:rsidRPr="00B21D7C">
        <w:rPr>
          <w:sz w:val="28"/>
          <w:szCs w:val="28"/>
        </w:rPr>
        <w:tab/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острых кромок, заусенцев и шероховатостей на поверхности технологического оборудования, инструмента;</w:t>
      </w:r>
    </w:p>
    <w:p w:rsidR="00B21D7C" w:rsidRPr="00B21D7C" w:rsidRDefault="00B21D7C" w:rsidP="00B21D7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21D7C">
        <w:rPr>
          <w:sz w:val="28"/>
          <w:szCs w:val="28"/>
        </w:rPr>
        <w:tab/>
      </w:r>
      <w:r w:rsidRPr="00B21D7C">
        <w:rPr>
          <w:sz w:val="28"/>
          <w:szCs w:val="28"/>
        </w:rPr>
        <w:tab/>
        <w:t>- повышенной запыленности и загазованности воздуха рабочей зоны;</w:t>
      </w:r>
    </w:p>
    <w:p w:rsidR="00B21D7C" w:rsidRPr="00B21D7C" w:rsidRDefault="00B21D7C" w:rsidP="00B21D7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21D7C">
        <w:rPr>
          <w:sz w:val="28"/>
          <w:szCs w:val="28"/>
        </w:rPr>
        <w:tab/>
      </w:r>
      <w:r w:rsidRPr="00B21D7C">
        <w:rPr>
          <w:sz w:val="28"/>
          <w:szCs w:val="28"/>
        </w:rPr>
        <w:tab/>
        <w:t>- повышенной или пониженной температуры поверхностей технологического оборудования, материалов;</w:t>
      </w:r>
    </w:p>
    <w:p w:rsidR="00B21D7C" w:rsidRPr="00B21D7C" w:rsidRDefault="00B21D7C" w:rsidP="00B21D7C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повышенного уровня шума на рабочем месте;</w:t>
      </w:r>
    </w:p>
    <w:p w:rsidR="00B21D7C" w:rsidRPr="00B21D7C" w:rsidRDefault="00B21D7C" w:rsidP="00B21D7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21D7C">
        <w:rPr>
          <w:sz w:val="28"/>
          <w:szCs w:val="28"/>
        </w:rPr>
        <w:tab/>
      </w:r>
      <w:r w:rsidRPr="00B21D7C">
        <w:rPr>
          <w:sz w:val="28"/>
          <w:szCs w:val="28"/>
        </w:rPr>
        <w:tab/>
        <w:t>- повышенного уровня вибрации;</w:t>
      </w:r>
    </w:p>
    <w:p w:rsidR="00B21D7C" w:rsidRPr="00B21D7C" w:rsidRDefault="00B21D7C" w:rsidP="00B21D7C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недостаточной освещенности рабочей зоны;</w:t>
      </w:r>
    </w:p>
    <w:p w:rsidR="00B21D7C" w:rsidRPr="00B21D7C" w:rsidRDefault="00B21D7C" w:rsidP="00B21D7C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нервно-психических перегрузок.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1.5. Для защиты от общих производственных загрязнений и механических воздействий водители легковых автомобилей обязаны использовать предоставляемые работодателями бесплатно спецодежду, спецобувь, выдаваемые по нормам.</w:t>
      </w: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B21D7C" w:rsidRPr="00B21D7C" w:rsidTr="00C53E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adjustRightInd w:val="0"/>
            </w:pPr>
            <w:r w:rsidRPr="00B21D7C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adjustRightInd w:val="0"/>
              <w:jc w:val="center"/>
            </w:pPr>
            <w:r w:rsidRPr="00B21D7C">
              <w:t>1 шт.</w:t>
            </w:r>
          </w:p>
        </w:tc>
      </w:tr>
      <w:tr w:rsidR="00B21D7C" w:rsidRPr="00B21D7C" w:rsidTr="00C53E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adjustRightInd w:val="0"/>
            </w:pPr>
            <w:r w:rsidRPr="00B21D7C">
              <w:t>Перчатки с точечным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adjustRightInd w:val="0"/>
              <w:jc w:val="center"/>
            </w:pPr>
            <w:r w:rsidRPr="00B21D7C">
              <w:t>12 пар</w:t>
            </w:r>
          </w:p>
        </w:tc>
      </w:tr>
      <w:tr w:rsidR="00B21D7C" w:rsidRPr="00B21D7C" w:rsidTr="00C53E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adjustRightInd w:val="0"/>
            </w:pPr>
            <w:r w:rsidRPr="00B21D7C">
              <w:t>Перчатки резиновые или из полимерных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tabs>
                <w:tab w:val="left" w:pos="1560"/>
              </w:tabs>
              <w:adjustRightInd w:val="0"/>
              <w:jc w:val="center"/>
            </w:pPr>
            <w:r w:rsidRPr="00B21D7C">
              <w:t>дежурные</w:t>
            </w:r>
          </w:p>
        </w:tc>
      </w:tr>
      <w:tr w:rsidR="00B21D7C" w:rsidRPr="00B21D7C" w:rsidTr="00C53E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adjustRightInd w:val="0"/>
            </w:pPr>
            <w:r w:rsidRPr="00B21D7C">
              <w:lastRenderedPageBreak/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C" w:rsidRPr="00B21D7C" w:rsidRDefault="00B21D7C" w:rsidP="00C53E1A">
            <w:pPr>
              <w:tabs>
                <w:tab w:val="left" w:pos="1560"/>
              </w:tabs>
              <w:adjustRightInd w:val="0"/>
              <w:jc w:val="center"/>
            </w:pPr>
            <w:r w:rsidRPr="00B21D7C">
              <w:t>1</w:t>
            </w:r>
          </w:p>
        </w:tc>
      </w:tr>
    </w:tbl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1.7. К работе не допускаются водители находящиеся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1.9. Курение в помещениях, предназначенных для стоянки транспортных средств, а также на стоянках под навесом или на площадках запрещается, разрешается только в местах, специально отведенных для  курения, обозначенных знаком "Место курения".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1.10. Водитель автомобиля не допускается к управлению автомобиля в случае: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истечения срока действия водительского удостоверения;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выявленного в результате обязательного медицинского освидетельствования медицинских противопоказаний;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лишении права на управление транспортными средствами.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1.11. Запрещается эксплуатация автомобиля при отсутствии обязательного страхования гражданской ответственности владельца транспортного средства.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1.12. Запрещается эксплуатировать неисправный автомобиль. 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1.13.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21D7C" w:rsidRPr="00B21D7C" w:rsidRDefault="00B21D7C" w:rsidP="00B21D7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B21D7C" w:rsidRPr="00B21D7C" w:rsidRDefault="00B21D7C" w:rsidP="00B21D7C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B21D7C" w:rsidRPr="00B21D7C" w:rsidRDefault="00B21D7C" w:rsidP="00B21D7C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B21D7C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2.1. Перед выездом на линию водитель должен: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пройти предрейсовый медосмотр;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получить у диспетчера путевой лист и инструктаж об условиях работы на линии.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2.2. Проверить техническую исправность и укомплектованность автомобиля и получить соответствующую отметку в путевом листе. При осмотре особое внимание обратить на: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исправность аккумуляторной батареи, стартера, тормозов, рулевого управления, освещения, сигнализации, стеклоочистителей, дверей салона, отопительного устройства, глушителя и плотность его соединений и т.д.;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отсутствие утечки топлива, масла, охлаждающей жидкости;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давление воздуха в шинах и их исправность;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чистоту и видимость номерных знаков и дублирующих надписей;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надлежащую укомплектованность автомобиля необходимыми инструментами, приспособлениями, инвентарем и их исправность.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lastRenderedPageBreak/>
        <w:t>2.3.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2.4.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2.5. После запуска и прогрева двигателя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2.6. В случае обнаружения неисправностей, обнаруженных при осмотре, не выезжать до полного их устранения и сообщить об этом непосредственному руководителю.</w:t>
      </w:r>
    </w:p>
    <w:p w:rsidR="00B21D7C" w:rsidRPr="00B21D7C" w:rsidRDefault="00B21D7C" w:rsidP="00B21D7C">
      <w:pPr>
        <w:ind w:firstLine="705"/>
        <w:jc w:val="both"/>
        <w:rPr>
          <w:sz w:val="28"/>
          <w:szCs w:val="28"/>
        </w:rPr>
      </w:pPr>
    </w:p>
    <w:p w:rsidR="00B21D7C" w:rsidRPr="00B21D7C" w:rsidRDefault="00B21D7C" w:rsidP="00B21D7C">
      <w:pPr>
        <w:spacing w:after="120"/>
        <w:ind w:firstLine="703"/>
        <w:jc w:val="center"/>
        <w:rPr>
          <w:b/>
          <w:sz w:val="28"/>
          <w:szCs w:val="28"/>
        </w:rPr>
      </w:pPr>
      <w:r w:rsidRPr="00B21D7C">
        <w:rPr>
          <w:b/>
          <w:sz w:val="28"/>
          <w:szCs w:val="28"/>
        </w:rPr>
        <w:t>3. ТР</w:t>
      </w:r>
      <w:r w:rsidRPr="00B21D7C">
        <w:rPr>
          <w:b/>
          <w:bCs/>
          <w:sz w:val="28"/>
          <w:szCs w:val="28"/>
        </w:rPr>
        <w:t>ЕБОВАН</w:t>
      </w:r>
      <w:r w:rsidRPr="00B21D7C">
        <w:rPr>
          <w:b/>
          <w:sz w:val="28"/>
          <w:szCs w:val="28"/>
        </w:rPr>
        <w:t>ИЯ ОХРАНЫ ТРУДА ВО ВРЕМЯ РАБОТЫ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3.1. Прежде чем начать движение с места стоянки (остановки) на территории организации, водитель должен убедиться, что это безопасно для работников и других посторонних лиц. 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3.2. 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3.3 Во время работы на линии водитель должен: 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быть внимательным, не отвлекаться от выполнения своих обязанностей, запрещено самопроизвольно отклоняться от маршрута, указанного в путевом листе;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перевозить в салоне автомобиля то количество людей, которое указано в паспорте завода-изготовителя на эксплуатируемое транспортное средство;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во время движения избегать резких торможений и поворотов, если они не вызваны обстановкой на дороге, соображениями безопасности;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скорость движения автомобиля выбирать с учетом интенсивности движения, дорожных и погодных условий, соблюдая при этом требования дорожных знаков к скорости ТС;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выбирать интервал между движущимися автомобилями в зависимости от скорости и состояния дороги; при движении по мокрой и скользкой дороге тормозной путь значительно увеличивается, поэтому интервал между автомобилями необходимо увеличить;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при маневрировании, перестроении из ряда в ряд, обгоне, опережении, встречном разъезде водитель должен убедиться в полной безопасности маневра.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3.4.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выключено зажигание или прекращена подача топлива;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рычаг переключения передач (контроллера) установлен в нейтральное положение;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транспортное средство заторможено стояночным тормозом.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3.5. При выходе из кабины транспортного средства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3.6. Перед подачей автомобиля назад убедиться, что этот маневр не создаст опасности и что поблизости нет людей.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lastRenderedPageBreak/>
        <w:t>3.7.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3.8.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3.9.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3.10. 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3.11. В зимнее время запрещается: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выпускать в рейс транспортные средства, имеющие неисправные устройства для обогрева салона;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прикасаться к металлическим предметам, деталям и инструменту без применения средств индивидуальной защиты рук;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подогревать (разогревать) двигатель, другие агрегаты автомобиля, а также оборудование топливной системы открытым пламенем.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3.12. Если во время работы на линии возникли какие-либо технические неисправности, требующие немедленного устранения, водитель должен поставить автомобиль на обочину и осмотреть транспортное средство.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3.13. При ремонте автомобиля пользоваться исправным и предназначенным для этой цели инструментом: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- гаечные ключи должны подбираться соответственно размерам гаек и болтов; запрещается работать гаечными ключами с непараллельными, изношенными губками; 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не разрешается отвертывание гаек ключами больших размеров с подкладыванием металлических пластинок между гранями гайки и ключа, а также удлинение рукоятки ключа путем присоединения другого ключа или трубы;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поверхность всех ручек для инструментов должна быть гладкая, без заусенцев и трещин; запрещается пользоваться инструментом с плохо укрепленной деревянной (пластиковой, прорезиненной и т. п.) ручкой, а также с неисправной ручкой.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3.14. Перед подъемом части автомобиля домкратом выключить зажигание, затормозить автомобиль стояночным тормозом, удалить из салона находящихся в нем людей и закрыть двери салона. 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3.15. При вывешивании автомобиля на мягкой грунтовой поверхности выровнять место установки домкрата, подложить под домкрат подкладку достаточных размеров и прочности, на которую установить домкрат. Запрещается устанавливать домкрат на случайные предметы.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3.16. На автозаправочной станции (АЗС) запрещается: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курить и пользоваться открытым огнем;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производить ремонтные и регулировочные работы;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заправлять автомобиль топливом при работающем двигателе;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lastRenderedPageBreak/>
        <w:t>- допускать перелив и разлив топлива;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работать без средств индивидуальной защиты рук.</w:t>
      </w:r>
    </w:p>
    <w:p w:rsidR="00B21D7C" w:rsidRPr="00B21D7C" w:rsidRDefault="00B21D7C" w:rsidP="00B21D7C">
      <w:pPr>
        <w:adjustRightInd w:val="0"/>
        <w:ind w:firstLine="708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3.17. Водителю автомобиля запрещается пользоваться во время движения телефоном, не оборудованным техническим устройством, позволяющим вести переговоры без использования рук</w:t>
      </w:r>
    </w:p>
    <w:p w:rsidR="00B21D7C" w:rsidRPr="00B21D7C" w:rsidRDefault="00B21D7C" w:rsidP="00B21D7C">
      <w:pPr>
        <w:adjustRightInd w:val="0"/>
        <w:ind w:firstLine="708"/>
        <w:jc w:val="both"/>
        <w:rPr>
          <w:b/>
          <w:sz w:val="28"/>
          <w:szCs w:val="28"/>
        </w:rPr>
      </w:pPr>
    </w:p>
    <w:p w:rsidR="00B21D7C" w:rsidRPr="00B21D7C" w:rsidRDefault="00B21D7C" w:rsidP="00B21D7C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7C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4.1. При несчастном случае: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4.3.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4.4. Если в результате дорожно-транспортного происшествия погибли или ранены люди, водитель, причастный к нему, обязан: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принять меры для оказания первой помощи пострадавшим, вызвать скорую медицинскую помощь и полицию;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записать фамилии и адреса очевидцев и ожидать прибытия сотрудников полиции.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4.5.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</w:t>
      </w:r>
      <w:r w:rsidRPr="00B21D7C">
        <w:rPr>
          <w:sz w:val="28"/>
          <w:szCs w:val="28"/>
        </w:rPr>
        <w:lastRenderedPageBreak/>
        <w:t>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B21D7C" w:rsidRPr="00B21D7C" w:rsidRDefault="00B21D7C" w:rsidP="00B21D7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B21D7C" w:rsidRPr="00B21D7C" w:rsidRDefault="00B21D7C" w:rsidP="00B21D7C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B21D7C">
        <w:rPr>
          <w:b/>
          <w:sz w:val="28"/>
          <w:szCs w:val="28"/>
        </w:rPr>
        <w:t>ТРЕБОВАНИЯ ОХРАНЫ ТРУДА ПО ОКОНЧАНИИ РАБОТ</w:t>
      </w:r>
    </w:p>
    <w:p w:rsidR="00B21D7C" w:rsidRPr="00B21D7C" w:rsidRDefault="00B21D7C" w:rsidP="00B21D7C">
      <w:pPr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5.1. </w:t>
      </w:r>
      <w:r w:rsidRPr="00B21D7C">
        <w:rPr>
          <w:sz w:val="28"/>
          <w:szCs w:val="28"/>
        </w:rPr>
        <w:t xml:space="preserve">По окончании работы: </w:t>
      </w:r>
    </w:p>
    <w:p w:rsidR="00B21D7C" w:rsidRPr="00B21D7C" w:rsidRDefault="00B21D7C" w:rsidP="00B21D7C">
      <w:pPr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 xml:space="preserve">- привести в порядок автомобиль,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положение; </w:t>
      </w:r>
    </w:p>
    <w:p w:rsidR="00B21D7C" w:rsidRPr="00B21D7C" w:rsidRDefault="00B21D7C" w:rsidP="00B21D7C">
      <w:pPr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снять спецодежду и другие средства индивидуальной защиты и убрать их в установленное место хранения;</w:t>
      </w:r>
    </w:p>
    <w:p w:rsidR="00B21D7C" w:rsidRPr="00B21D7C" w:rsidRDefault="00B21D7C" w:rsidP="00B21D7C">
      <w:pPr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 вымыть руки тёплой водой с мылом;</w:t>
      </w:r>
    </w:p>
    <w:p w:rsidR="00B21D7C" w:rsidRPr="00B21D7C" w:rsidRDefault="00B21D7C" w:rsidP="00B21D7C">
      <w:pPr>
        <w:ind w:firstLine="709"/>
        <w:jc w:val="both"/>
        <w:rPr>
          <w:sz w:val="28"/>
          <w:szCs w:val="28"/>
        </w:rPr>
      </w:pPr>
      <w:r w:rsidRPr="00B21D7C">
        <w:rPr>
          <w:sz w:val="28"/>
          <w:szCs w:val="28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726EC2" w:rsidRPr="00B21D7C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BA" w:rsidRDefault="000665BA" w:rsidP="003764D0">
      <w:r>
        <w:separator/>
      </w:r>
    </w:p>
  </w:endnote>
  <w:endnote w:type="continuationSeparator" w:id="1">
    <w:p w:rsidR="000665BA" w:rsidRDefault="000665BA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BA" w:rsidRDefault="000665BA" w:rsidP="003764D0">
      <w:r>
        <w:separator/>
      </w:r>
    </w:p>
  </w:footnote>
  <w:footnote w:type="continuationSeparator" w:id="1">
    <w:p w:rsidR="000665BA" w:rsidRDefault="000665BA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665BA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1B33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43504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B7F15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1D7C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339B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B21D7C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18DB-722E-4D5C-8053-A7E5254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2021-02-11T03:41:00Z</dcterms:created>
  <dcterms:modified xsi:type="dcterms:W3CDTF">2021-02-11T03:46:00Z</dcterms:modified>
</cp:coreProperties>
</file>